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7636A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7636A2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636A2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6E2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7761A-3514-43F1-8DC5-A4EC3C7028EF}"/>
</file>

<file path=customXml/itemProps2.xml><?xml version="1.0" encoding="utf-8"?>
<ds:datastoreItem xmlns:ds="http://schemas.openxmlformats.org/officeDocument/2006/customXml" ds:itemID="{A61BEEFA-8187-41E6-8B4C-955A076F7463}"/>
</file>

<file path=customXml/itemProps3.xml><?xml version="1.0" encoding="utf-8"?>
<ds:datastoreItem xmlns:ds="http://schemas.openxmlformats.org/officeDocument/2006/customXml" ds:itemID="{535D1646-703D-4498-9C27-81D70CD64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2019-07-25T14:29:00Z</dcterms:modified>
</cp:coreProperties>
</file>